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B4" w:rsidRPr="00FD34FD" w:rsidRDefault="001834B4" w:rsidP="001834B4">
      <w:pPr>
        <w:pStyle w:val="a3"/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0"/>
        <w:gridCol w:w="4861"/>
      </w:tblGrid>
      <w:tr w:rsidR="00FD34FD" w:rsidRPr="00FD34FD" w:rsidTr="00740244">
        <w:tc>
          <w:tcPr>
            <w:tcW w:w="5070" w:type="dxa"/>
          </w:tcPr>
          <w:p w:rsidR="00FD34FD" w:rsidRPr="00FD34FD" w:rsidRDefault="00FD34FD" w:rsidP="00740244">
            <w:pPr>
              <w:pStyle w:val="a3"/>
              <w:rPr>
                <w:sz w:val="28"/>
                <w:szCs w:val="28"/>
              </w:rPr>
            </w:pPr>
            <w:r w:rsidRPr="00FD34FD">
              <w:rPr>
                <w:sz w:val="28"/>
                <w:szCs w:val="28"/>
              </w:rPr>
              <w:t xml:space="preserve">.                                                                     </w:t>
            </w:r>
          </w:p>
        </w:tc>
        <w:tc>
          <w:tcPr>
            <w:tcW w:w="5070" w:type="dxa"/>
          </w:tcPr>
          <w:p w:rsidR="00FD34FD" w:rsidRPr="00FD34FD" w:rsidRDefault="00FD34FD" w:rsidP="00740244">
            <w:pPr>
              <w:pStyle w:val="a3"/>
              <w:jc w:val="right"/>
              <w:rPr>
                <w:sz w:val="28"/>
                <w:szCs w:val="28"/>
              </w:rPr>
            </w:pPr>
            <w:r w:rsidRPr="00FD34FD">
              <w:rPr>
                <w:sz w:val="28"/>
                <w:szCs w:val="28"/>
              </w:rPr>
              <w:t xml:space="preserve">«Утверждаю»: </w:t>
            </w:r>
          </w:p>
          <w:p w:rsidR="00FD34FD" w:rsidRPr="00FD34FD" w:rsidRDefault="00314326" w:rsidP="00740244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д</w:t>
            </w:r>
            <w:r w:rsidR="00FD34FD" w:rsidRPr="00FD34FD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FD34FD" w:rsidRPr="00FD34FD">
              <w:rPr>
                <w:sz w:val="28"/>
                <w:szCs w:val="28"/>
              </w:rPr>
              <w:t xml:space="preserve">  МБУ</w:t>
            </w:r>
          </w:p>
          <w:p w:rsidR="00FD34FD" w:rsidRPr="00FD34FD" w:rsidRDefault="00FD34FD" w:rsidP="00740244">
            <w:pPr>
              <w:pStyle w:val="a3"/>
              <w:jc w:val="right"/>
              <w:rPr>
                <w:sz w:val="28"/>
                <w:szCs w:val="28"/>
              </w:rPr>
            </w:pPr>
            <w:r w:rsidRPr="00FD34FD">
              <w:rPr>
                <w:sz w:val="28"/>
                <w:szCs w:val="28"/>
              </w:rPr>
              <w:t xml:space="preserve"> ДО «Навлинская СШ»</w:t>
            </w:r>
          </w:p>
          <w:p w:rsidR="00FD34FD" w:rsidRPr="00FD34FD" w:rsidRDefault="00FD34FD" w:rsidP="00740244">
            <w:pPr>
              <w:pStyle w:val="a3"/>
              <w:jc w:val="right"/>
              <w:rPr>
                <w:sz w:val="28"/>
                <w:szCs w:val="28"/>
              </w:rPr>
            </w:pPr>
            <w:r w:rsidRPr="00FD34FD">
              <w:rPr>
                <w:sz w:val="28"/>
                <w:szCs w:val="28"/>
              </w:rPr>
              <w:t xml:space="preserve">________   </w:t>
            </w:r>
            <w:r w:rsidR="00314326">
              <w:rPr>
                <w:sz w:val="28"/>
                <w:szCs w:val="28"/>
              </w:rPr>
              <w:t>Кургузов А.В.</w:t>
            </w:r>
            <w:r w:rsidRPr="00FD34FD">
              <w:rPr>
                <w:sz w:val="28"/>
                <w:szCs w:val="28"/>
              </w:rPr>
              <w:t>.</w:t>
            </w:r>
          </w:p>
          <w:p w:rsidR="00FD34FD" w:rsidRPr="00FD34FD" w:rsidRDefault="00314326" w:rsidP="003143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93C34">
              <w:rPr>
                <w:sz w:val="28"/>
                <w:szCs w:val="28"/>
              </w:rPr>
              <w:t xml:space="preserve">          «____»  __________2025</w:t>
            </w:r>
            <w:r w:rsidR="00FD34FD" w:rsidRPr="00FD34FD">
              <w:rPr>
                <w:sz w:val="28"/>
                <w:szCs w:val="28"/>
              </w:rPr>
              <w:t>г</w:t>
            </w:r>
          </w:p>
        </w:tc>
      </w:tr>
    </w:tbl>
    <w:p w:rsidR="00FD34FD" w:rsidRPr="00FD34FD" w:rsidRDefault="00FD34FD" w:rsidP="00FD34FD">
      <w:pPr>
        <w:shd w:val="clear" w:color="auto" w:fill="FFFFFF"/>
        <w:tabs>
          <w:tab w:val="left" w:pos="2455"/>
        </w:tabs>
        <w:spacing w:before="155"/>
        <w:ind w:left="1141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26"/>
          <w:sz w:val="28"/>
          <w:szCs w:val="28"/>
        </w:rPr>
      </w:pPr>
    </w:p>
    <w:p w:rsidR="00FD34FD" w:rsidRPr="00FD34FD" w:rsidRDefault="00FD34FD" w:rsidP="00FD34FD">
      <w:pPr>
        <w:shd w:val="clear" w:color="auto" w:fill="FFFFFF"/>
        <w:tabs>
          <w:tab w:val="left" w:pos="2455"/>
        </w:tabs>
        <w:spacing w:before="155"/>
        <w:ind w:left="1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b/>
          <w:smallCaps/>
          <w:color w:val="000000"/>
          <w:spacing w:val="26"/>
          <w:sz w:val="28"/>
          <w:szCs w:val="28"/>
        </w:rPr>
        <w:t xml:space="preserve">                                        инструкция</w:t>
      </w:r>
    </w:p>
    <w:p w:rsidR="00FD34FD" w:rsidRPr="00FD34FD" w:rsidRDefault="00FD34FD" w:rsidP="00FD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 порядке действий персонала</w:t>
      </w:r>
      <w:r w:rsidRPr="00FD34FD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FD34FD">
        <w:rPr>
          <w:rFonts w:ascii="Times New Roman" w:hAnsi="Times New Roman" w:cs="Times New Roman"/>
          <w:b/>
          <w:sz w:val="28"/>
          <w:szCs w:val="28"/>
        </w:rPr>
        <w:t>спортивно-оздоровительного лагеря «Олимп»</w:t>
      </w:r>
    </w:p>
    <w:p w:rsidR="00FD34FD" w:rsidRPr="00FD34FD" w:rsidRDefault="00FD34FD" w:rsidP="00FD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4FD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</w:p>
    <w:p w:rsidR="00FD34FD" w:rsidRPr="00FD34FD" w:rsidRDefault="00FD34FD" w:rsidP="00FD34FD">
      <w:pPr>
        <w:shd w:val="clear" w:color="auto" w:fill="FFFFFF"/>
        <w:ind w:left="803" w:right="446" w:firstLine="216"/>
        <w:jc w:val="center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по обеспечению </w:t>
      </w:r>
      <w:r w:rsidRPr="00FD34FD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безопасной и быстрой эвакуации людей при пожаре</w:t>
      </w:r>
    </w:p>
    <w:p w:rsidR="00FD34FD" w:rsidRPr="00FD34FD" w:rsidRDefault="00FD34FD" w:rsidP="00FD34FD">
      <w:pPr>
        <w:shd w:val="clear" w:color="auto" w:fill="FFFFFF"/>
        <w:ind w:left="803" w:right="446" w:firstLine="216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</w:pPr>
      <w:r w:rsidRPr="00FD34FD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ИОТ – 02 - 2022</w:t>
      </w:r>
    </w:p>
    <w:p w:rsidR="00FD34FD" w:rsidRPr="00FD34FD" w:rsidRDefault="00FD34FD" w:rsidP="00FD34FD">
      <w:pPr>
        <w:shd w:val="clear" w:color="auto" w:fill="FFFFFF"/>
        <w:tabs>
          <w:tab w:val="left" w:pos="522"/>
        </w:tabs>
        <w:spacing w:before="115"/>
        <w:ind w:left="292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p w:rsidR="00FD34FD" w:rsidRPr="00FD34FD" w:rsidRDefault="00FD34FD" w:rsidP="00FD34FD">
      <w:pPr>
        <w:shd w:val="clear" w:color="auto" w:fill="FFFFFF"/>
        <w:tabs>
          <w:tab w:val="left" w:pos="522"/>
        </w:tabs>
        <w:spacing w:before="115"/>
        <w:ind w:left="2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1.</w:t>
      </w:r>
      <w:r w:rsidRPr="00FD3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D34F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Общие требования пожарной безопасности</w:t>
      </w:r>
    </w:p>
    <w:p w:rsidR="00FD34FD" w:rsidRPr="00FD34FD" w:rsidRDefault="00FD34FD" w:rsidP="00FD34FD">
      <w:pPr>
        <w:widowControl w:val="0"/>
        <w:numPr>
          <w:ilvl w:val="0"/>
          <w:numId w:val="4"/>
        </w:numPr>
        <w:shd w:val="clear" w:color="auto" w:fill="FFFFFF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Настоящая инструкция о порядке действий персонала по обеспечению безопасной и быстрой эвакуации людей при пожа</w:t>
      </w:r>
      <w:r w:rsidRPr="00FD34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 (далее — Инструкция) разработана для муниципального образовательного учреждения дополнительного образования детей детско-юношеская спортивная школа</w:t>
      </w:r>
      <w:r w:rsidRPr="00FD34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п. Навля (далее — Учреждение) в соответствии с п. 15, 16 Правил </w:t>
      </w:r>
      <w:r w:rsidRPr="00FD34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пожарной безопасности в Российской Федерации ППБ 01-03, </w:t>
      </w:r>
      <w:r w:rsidRPr="00FD34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противопожарным режимом Учреждения.</w:t>
      </w:r>
    </w:p>
    <w:p w:rsidR="00FD34FD" w:rsidRPr="00FD34FD" w:rsidRDefault="00FD34FD" w:rsidP="00FD34FD">
      <w:pPr>
        <w:widowControl w:val="0"/>
        <w:numPr>
          <w:ilvl w:val="0"/>
          <w:numId w:val="4"/>
        </w:numPr>
        <w:shd w:val="clear" w:color="auto" w:fill="FFFFFF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 является дополнением к схематическим планам эвакуации работников и воспитанников при пожаре в Учреждении.</w:t>
      </w:r>
    </w:p>
    <w:p w:rsidR="00FD34FD" w:rsidRPr="00FD34FD" w:rsidRDefault="00FD34FD" w:rsidP="00FD34FD">
      <w:pPr>
        <w:widowControl w:val="0"/>
        <w:numPr>
          <w:ilvl w:val="0"/>
          <w:numId w:val="4"/>
        </w:numPr>
        <w:shd w:val="clear" w:color="auto" w:fill="FFFFFF"/>
        <w:tabs>
          <w:tab w:val="left" w:pos="680"/>
        </w:tabs>
        <w:autoSpaceDE w:val="0"/>
        <w:autoSpaceDN w:val="0"/>
        <w:adjustRightInd w:val="0"/>
        <w:spacing w:before="4"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Инструкция предназначена для организации безопасной и </w:t>
      </w: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быстрой эвакуации работников и воспитанников из здания Учреж</w:t>
      </w: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в случае пожара.</w:t>
      </w:r>
    </w:p>
    <w:p w:rsidR="00FD34FD" w:rsidRPr="00FD34FD" w:rsidRDefault="00FD34FD" w:rsidP="00FD34FD">
      <w:pPr>
        <w:widowControl w:val="0"/>
        <w:numPr>
          <w:ilvl w:val="0"/>
          <w:numId w:val="4"/>
        </w:numPr>
        <w:shd w:val="clear" w:color="auto" w:fill="FFFFFF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Практические тренировки по эвакуации работников и вос</w:t>
      </w: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 xml:space="preserve">питанников в случае пожара по данной инструкции проводятся не </w:t>
      </w: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реже двух раз в год.</w:t>
      </w:r>
    </w:p>
    <w:p w:rsidR="00FD34FD" w:rsidRPr="00FD34FD" w:rsidRDefault="00FD34FD" w:rsidP="00FD34FD">
      <w:pPr>
        <w:shd w:val="clear" w:color="auto" w:fill="FFFFFF"/>
        <w:tabs>
          <w:tab w:val="left" w:pos="522"/>
        </w:tabs>
        <w:spacing w:before="108"/>
        <w:ind w:left="2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2.</w:t>
      </w:r>
      <w:r w:rsidRPr="00FD3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D34F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Порядок эвакуации при пожаре</w:t>
      </w:r>
    </w:p>
    <w:p w:rsidR="00FD34FD" w:rsidRPr="00FD34FD" w:rsidRDefault="00FD34FD" w:rsidP="00FD34FD">
      <w:pPr>
        <w:widowControl w:val="0"/>
        <w:numPr>
          <w:ilvl w:val="0"/>
          <w:numId w:val="5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left="4" w:firstLine="292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 возникновении пожара немедленно сообщить о пожаре </w:t>
      </w: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ближайшую пожарную часть, администрации Учреждения.</w:t>
      </w:r>
    </w:p>
    <w:p w:rsidR="00FD34FD" w:rsidRPr="00FD34FD" w:rsidRDefault="00FD34FD" w:rsidP="00FD34FD">
      <w:pPr>
        <w:widowControl w:val="0"/>
        <w:numPr>
          <w:ilvl w:val="0"/>
          <w:numId w:val="6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before="4" w:after="0" w:line="240" w:lineRule="auto"/>
        <w:ind w:left="295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Выключить приточно-вытяжную вентиляцию.</w:t>
      </w:r>
    </w:p>
    <w:p w:rsidR="00FD34FD" w:rsidRPr="00FD34FD" w:rsidRDefault="00FD34FD" w:rsidP="00FD34FD">
      <w:pPr>
        <w:widowControl w:val="0"/>
        <w:numPr>
          <w:ilvl w:val="0"/>
          <w:numId w:val="5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left="4" w:firstLine="292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Немедленно оповестить работников и воспитанников о по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жаре с помощью установленной системы оповещения.</w:t>
      </w:r>
    </w:p>
    <w:p w:rsidR="00FD34FD" w:rsidRPr="00FD34FD" w:rsidRDefault="00FD34FD" w:rsidP="00FD34FD">
      <w:pPr>
        <w:widowControl w:val="0"/>
        <w:numPr>
          <w:ilvl w:val="0"/>
          <w:numId w:val="6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before="4" w:after="0" w:line="240" w:lineRule="auto"/>
        <w:ind w:left="295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Открыть все эвакуационные выходы из здания.</w:t>
      </w:r>
    </w:p>
    <w:p w:rsidR="00FD34FD" w:rsidRPr="00FD34FD" w:rsidRDefault="00FD34FD" w:rsidP="00FD34FD">
      <w:pPr>
        <w:widowControl w:val="0"/>
        <w:numPr>
          <w:ilvl w:val="0"/>
          <w:numId w:val="5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left="4" w:firstLine="292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Быстро, без паники и суеты эвакуировать воспитанников и </w:t>
      </w:r>
      <w:r w:rsidRPr="00FD34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работников </w:t>
      </w:r>
      <w:r w:rsidRPr="00FD34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из здания согласно плану эвакуации, не допуская встреч</w:t>
      </w:r>
      <w:r w:rsidRPr="00FD34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 и пересекающихся потоков людей.</w:t>
      </w:r>
    </w:p>
    <w:p w:rsidR="00FD34FD" w:rsidRPr="00FD34FD" w:rsidRDefault="00FD34FD" w:rsidP="00FD34FD">
      <w:pPr>
        <w:shd w:val="clear" w:color="auto" w:fill="FFFFFF"/>
        <w:ind w:left="68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2.6. Покидая помещение, отключить все электроприборы, выклю</w:t>
      </w:r>
      <w:r w:rsidRPr="00FD34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свет, плотно закрыть за собой двери, окна и форточки во избе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жание распространения огня и дыма в смежные помещения.</w:t>
      </w:r>
    </w:p>
    <w:p w:rsidR="00FD34FD" w:rsidRPr="00FD34FD" w:rsidRDefault="00FD34FD" w:rsidP="00FD34FD">
      <w:pPr>
        <w:shd w:val="clear" w:color="auto" w:fill="FFFFFF"/>
        <w:spacing w:before="7"/>
        <w:ind w:left="58" w:right="11" w:firstLine="29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2,.7. Организовать сбор эвакуированных в специально установ</w:t>
      </w: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ленном месте </w:t>
      </w: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Проверить отсутствие воспитанников и работников во всех помещениях здания и наличие по спискам в месте сбора.</w:t>
      </w:r>
    </w:p>
    <w:p w:rsidR="00FD34FD" w:rsidRPr="00FD34FD" w:rsidRDefault="00FD34FD" w:rsidP="00FD34FD">
      <w:pPr>
        <w:widowControl w:val="0"/>
        <w:numPr>
          <w:ilvl w:val="0"/>
          <w:numId w:val="7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58" w:firstLine="292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организовать встречу работников пожарной </w:t>
      </w: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охраны и проводить их к месту пожара.</w:t>
      </w:r>
    </w:p>
    <w:p w:rsidR="00FD34FD" w:rsidRPr="00FD34FD" w:rsidRDefault="00FD34FD" w:rsidP="00FD34FD">
      <w:pPr>
        <w:shd w:val="clear" w:color="auto" w:fill="FFFFFF"/>
        <w:tabs>
          <w:tab w:val="left" w:pos="846"/>
        </w:tabs>
        <w:spacing w:before="7"/>
        <w:ind w:left="54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2.9.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D34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 приезда работников пожарной охраны членам добро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вольной пожарной дружины организовать тушение пожара первич</w:t>
      </w: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ными средствами пожаротушения.</w:t>
      </w:r>
    </w:p>
    <w:p w:rsidR="00FD34FD" w:rsidRPr="00FD34FD" w:rsidRDefault="00FD34FD" w:rsidP="00FD34FD">
      <w:pPr>
        <w:shd w:val="clear" w:color="auto" w:fill="FFFFFF"/>
        <w:spacing w:before="108"/>
        <w:ind w:left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3. Обязанности работников при пожаре</w:t>
      </w:r>
    </w:p>
    <w:p w:rsidR="00FD34FD" w:rsidRPr="00FD34FD" w:rsidRDefault="00FD34FD" w:rsidP="00FD34FD">
      <w:pPr>
        <w:shd w:val="clear" w:color="auto" w:fill="FFFFFF"/>
        <w:ind w:left="3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3.1. При проведении эвакуации работники </w:t>
      </w:r>
      <w:r w:rsidRPr="00FD34F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Учреждения</w:t>
      </w:r>
      <w:r w:rsidRPr="00FD34FD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 xml:space="preserve"> обязаны:</w:t>
      </w:r>
    </w:p>
    <w:p w:rsidR="00FD34FD" w:rsidRPr="00FD34FD" w:rsidRDefault="00FD34FD" w:rsidP="00FD34FD">
      <w:pPr>
        <w:widowControl w:val="0"/>
        <w:numPr>
          <w:ilvl w:val="0"/>
          <w:numId w:val="1"/>
        </w:numPr>
        <w:shd w:val="clear" w:color="auto" w:fill="FFFFFF"/>
        <w:tabs>
          <w:tab w:val="left" w:pos="536"/>
        </w:tabs>
        <w:autoSpaceDE w:val="0"/>
        <w:autoSpaceDN w:val="0"/>
        <w:adjustRightInd w:val="0"/>
        <w:spacing w:after="0" w:line="240" w:lineRule="auto"/>
        <w:ind w:firstLine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сложившейся обстановки определить наиболее безо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пасные эвакуационные пути и выходы, обеспечивающие возмож</w:t>
      </w:r>
      <w:r w:rsidRPr="00FD34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эвакуации работников и воспитанников, в безопасную зону в кратчайший срок;</w:t>
      </w:r>
    </w:p>
    <w:p w:rsidR="00FD34FD" w:rsidRPr="00FD34FD" w:rsidRDefault="00FD34FD" w:rsidP="00FD34FD">
      <w:pPr>
        <w:widowControl w:val="0"/>
        <w:numPr>
          <w:ilvl w:val="0"/>
          <w:numId w:val="1"/>
        </w:numPr>
        <w:shd w:val="clear" w:color="auto" w:fill="FFFFFF"/>
        <w:tabs>
          <w:tab w:val="left" w:pos="536"/>
        </w:tabs>
        <w:autoSpaceDE w:val="0"/>
        <w:autoSpaceDN w:val="0"/>
        <w:adjustRightInd w:val="0"/>
        <w:spacing w:after="0" w:line="240" w:lineRule="auto"/>
        <w:ind w:firstLine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исключить условия, способствующие возникновению паники.</w:t>
      </w: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FD34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 этой целью воспитателям и другим работникам Учреждения нельзя </w:t>
      </w:r>
      <w:r w:rsidRPr="00FD34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оставлять воспитанников без присмотра с момента обнаружения </w:t>
      </w: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пожара и до его ликвидации;</w:t>
      </w:r>
    </w:p>
    <w:p w:rsidR="00FD34FD" w:rsidRPr="00FD34FD" w:rsidRDefault="00FD34FD" w:rsidP="00FD34FD">
      <w:pPr>
        <w:widowControl w:val="0"/>
        <w:numPr>
          <w:ilvl w:val="0"/>
          <w:numId w:val="1"/>
        </w:numPr>
        <w:shd w:val="clear" w:color="auto" w:fill="FFFFFF"/>
        <w:tabs>
          <w:tab w:val="left" w:pos="536"/>
        </w:tabs>
        <w:autoSpaceDE w:val="0"/>
        <w:autoSpaceDN w:val="0"/>
        <w:adjustRightInd w:val="0"/>
        <w:spacing w:after="0" w:line="240" w:lineRule="auto"/>
        <w:ind w:firstLine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эвакуацию воспитанников следует начинать из помещения, в </w:t>
      </w:r>
      <w:r w:rsidRPr="00FD34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котором возник пожар, и смежных с ним помещений, которым угро</w:t>
      </w:r>
      <w:r w:rsidRPr="00FD34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жает опасность распространения огня и продуктов горения. Воспи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танников младшего возраста следует эвакуировать в первую очередь;</w:t>
      </w:r>
    </w:p>
    <w:p w:rsidR="00FD34FD" w:rsidRPr="00FD34FD" w:rsidRDefault="00FD34FD" w:rsidP="00FD34FD">
      <w:pPr>
        <w:widowControl w:val="0"/>
        <w:numPr>
          <w:ilvl w:val="0"/>
          <w:numId w:val="1"/>
        </w:numPr>
        <w:shd w:val="clear" w:color="auto" w:fill="FFFFFF"/>
        <w:tabs>
          <w:tab w:val="left" w:pos="536"/>
        </w:tabs>
        <w:autoSpaceDE w:val="0"/>
        <w:autoSpaceDN w:val="0"/>
        <w:adjustRightInd w:val="0"/>
        <w:spacing w:after="0" w:line="240" w:lineRule="auto"/>
        <w:ind w:firstLine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тщательно проверять все помещения, чтобы исключить воз</w:t>
      </w:r>
      <w:r w:rsidRPr="00FD34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можность пребывания в опасной зоне воспитанников, спрятавшихся </w:t>
      </w: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 кроватями, столами, в шкафах или других местах;</w:t>
      </w:r>
    </w:p>
    <w:p w:rsidR="00FD34FD" w:rsidRPr="00FD34FD" w:rsidRDefault="00FD34FD" w:rsidP="00FD34FD">
      <w:pPr>
        <w:widowControl w:val="0"/>
        <w:numPr>
          <w:ilvl w:val="0"/>
          <w:numId w:val="1"/>
        </w:numPr>
        <w:shd w:val="clear" w:color="auto" w:fill="FFFFFF"/>
        <w:tabs>
          <w:tab w:val="left" w:pos="536"/>
        </w:tabs>
        <w:autoSpaceDE w:val="0"/>
        <w:autoSpaceDN w:val="0"/>
        <w:adjustRightInd w:val="0"/>
        <w:spacing w:after="0" w:line="240" w:lineRule="auto"/>
        <w:ind w:firstLine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выставлять посты безопасности на входах в здание, чтобы ис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ключить возможность возвращения воспитанников и работников в 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здание, где возник пожар;</w:t>
      </w:r>
    </w:p>
    <w:p w:rsidR="00FD34FD" w:rsidRPr="00FD34FD" w:rsidRDefault="00FD34FD" w:rsidP="00FD34FD">
      <w:pPr>
        <w:widowControl w:val="0"/>
        <w:numPr>
          <w:ilvl w:val="0"/>
          <w:numId w:val="1"/>
        </w:numPr>
        <w:shd w:val="clear" w:color="auto" w:fill="FFFFFF"/>
        <w:tabs>
          <w:tab w:val="left" w:pos="536"/>
        </w:tabs>
        <w:autoSpaceDE w:val="0"/>
        <w:autoSpaceDN w:val="0"/>
        <w:adjustRightInd w:val="0"/>
        <w:spacing w:after="0" w:line="240" w:lineRule="auto"/>
        <w:ind w:firstLine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 тушении необходимо в первую очередь обеспечить благо</w:t>
      </w: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приятные условия для безопасной эвакуации воспитанников;</w:t>
      </w:r>
    </w:p>
    <w:p w:rsidR="00FD34FD" w:rsidRPr="00FD34FD" w:rsidRDefault="00FD34FD" w:rsidP="00FD34FD">
      <w:pPr>
        <w:widowControl w:val="0"/>
        <w:numPr>
          <w:ilvl w:val="0"/>
          <w:numId w:val="1"/>
        </w:numPr>
        <w:shd w:val="clear" w:color="auto" w:fill="FFFFFF"/>
        <w:tabs>
          <w:tab w:val="left" w:pos="536"/>
        </w:tabs>
        <w:autoSpaceDE w:val="0"/>
        <w:autoSpaceDN w:val="0"/>
        <w:adjustRightInd w:val="0"/>
        <w:spacing w:after="0" w:line="240" w:lineRule="auto"/>
        <w:ind w:firstLine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запрещается открывать окна и двери, а также разбивать стекла 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t>во избежание распространения огня и дыма в смежные помещения.</w:t>
      </w:r>
      <w:r w:rsidRPr="00FD34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34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Покидая помещение или здание, следует закрывать за собой все </w:t>
      </w:r>
      <w:r w:rsidRPr="00FD34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двери и окна.</w:t>
      </w:r>
    </w:p>
    <w:p w:rsidR="00FD34FD" w:rsidRPr="00FD34FD" w:rsidRDefault="00FD34FD" w:rsidP="00FD34FD">
      <w:pPr>
        <w:shd w:val="clear" w:color="auto" w:fill="FFFFFF"/>
        <w:ind w:firstLine="2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Обособленно в плане обеспечения пожарной безопасности стоит подготовка и проведение новогодних утренников, являющихся наи</w:t>
      </w: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более </w:t>
      </w:r>
      <w:r w:rsidRPr="00FD34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пожароопасными из-за использования большого количества </w:t>
      </w:r>
      <w:r w:rsidRPr="00FD34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украшений, костюмов, да и самой новогодней елки.  </w:t>
      </w:r>
    </w:p>
    <w:p w:rsidR="00FD34FD" w:rsidRPr="00FD34FD" w:rsidRDefault="00FD34FD" w:rsidP="00FD34FD">
      <w:pPr>
        <w:shd w:val="clear" w:color="auto" w:fill="FFFFFF"/>
        <w:ind w:firstLine="2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4FD" w:rsidRPr="00FD34FD" w:rsidRDefault="00FD34FD" w:rsidP="00FD34FD">
      <w:pPr>
        <w:shd w:val="clear" w:color="auto" w:fill="FFFFFF"/>
        <w:ind w:firstLine="2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4FD" w:rsidRPr="00FD34FD" w:rsidRDefault="00FD34FD" w:rsidP="00FD34FD">
      <w:pPr>
        <w:pStyle w:val="a3"/>
        <w:rPr>
          <w:sz w:val="28"/>
          <w:szCs w:val="28"/>
        </w:rPr>
      </w:pPr>
      <w:r w:rsidRPr="00FD34FD">
        <w:rPr>
          <w:sz w:val="28"/>
          <w:szCs w:val="28"/>
        </w:rPr>
        <w:t>Ответственный за противопожарное</w:t>
      </w:r>
    </w:p>
    <w:p w:rsidR="00FD34FD" w:rsidRPr="00FD34FD" w:rsidRDefault="00FD34FD" w:rsidP="00FD34FD">
      <w:pPr>
        <w:pStyle w:val="a3"/>
        <w:rPr>
          <w:sz w:val="28"/>
          <w:szCs w:val="28"/>
        </w:rPr>
      </w:pPr>
      <w:r w:rsidRPr="00FD34FD">
        <w:rPr>
          <w:sz w:val="28"/>
          <w:szCs w:val="28"/>
        </w:rPr>
        <w:t xml:space="preserve"> состояние в СШ                                                                    Золотарев Н.А.</w:t>
      </w:r>
    </w:p>
    <w:p w:rsidR="00FD34FD" w:rsidRPr="00FD34FD" w:rsidRDefault="00FD34FD" w:rsidP="00FD34FD">
      <w:pPr>
        <w:pStyle w:val="a3"/>
        <w:rPr>
          <w:sz w:val="28"/>
          <w:szCs w:val="28"/>
        </w:rPr>
      </w:pPr>
    </w:p>
    <w:p w:rsidR="00FD34FD" w:rsidRPr="00FD34FD" w:rsidRDefault="00FD34FD" w:rsidP="00FD34FD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FD34FD">
        <w:rPr>
          <w:rFonts w:ascii="Times New Roman" w:hAnsi="Times New Roman" w:cs="Times New Roman"/>
          <w:sz w:val="28"/>
          <w:szCs w:val="28"/>
        </w:rPr>
        <w:t>С приказом ознакомлены:</w:t>
      </w:r>
      <w:r w:rsidRPr="00FD34F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 </w:t>
      </w:r>
    </w:p>
    <w:p w:rsidR="00FD34FD" w:rsidRPr="00FD34FD" w:rsidRDefault="00FD34FD" w:rsidP="00FD34FD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FD34FD" w:rsidRPr="00FD34FD" w:rsidRDefault="00FD34FD" w:rsidP="00FD34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34FD">
        <w:rPr>
          <w:rFonts w:ascii="Times New Roman" w:hAnsi="Times New Roman" w:cs="Times New Roman"/>
          <w:sz w:val="28"/>
          <w:szCs w:val="28"/>
        </w:rPr>
        <w:t xml:space="preserve">Золотарев Н.А.                                             Кургузов А.В.                                    </w:t>
      </w:r>
    </w:p>
    <w:p w:rsidR="00FD34FD" w:rsidRPr="00FD34FD" w:rsidRDefault="00FD34FD" w:rsidP="00FD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4FD">
        <w:rPr>
          <w:rFonts w:ascii="Times New Roman" w:hAnsi="Times New Roman" w:cs="Times New Roman"/>
          <w:sz w:val="28"/>
          <w:szCs w:val="28"/>
        </w:rPr>
        <w:t xml:space="preserve">          Кряжкова Е.Н.                                              Шумакова Г.В.</w:t>
      </w:r>
    </w:p>
    <w:p w:rsidR="00FD34FD" w:rsidRPr="00FD34FD" w:rsidRDefault="00FD34FD" w:rsidP="00FD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4FD">
        <w:rPr>
          <w:rFonts w:ascii="Times New Roman" w:hAnsi="Times New Roman" w:cs="Times New Roman"/>
          <w:sz w:val="28"/>
          <w:szCs w:val="28"/>
        </w:rPr>
        <w:t xml:space="preserve">          Сапрыкина Т.Н.                                            Щевелева Т.А.</w:t>
      </w:r>
    </w:p>
    <w:p w:rsidR="00FD34FD" w:rsidRDefault="00FD34FD" w:rsidP="00FD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Щевелев А.О.</w:t>
      </w:r>
    </w:p>
    <w:p w:rsidR="000425C7" w:rsidRDefault="000425C7" w:rsidP="001834B4"/>
    <w:sectPr w:rsidR="000425C7" w:rsidSect="0038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66FCAE"/>
    <w:lvl w:ilvl="0">
      <w:numFmt w:val="bullet"/>
      <w:lvlText w:val="*"/>
      <w:lvlJc w:val="left"/>
    </w:lvl>
  </w:abstractNum>
  <w:abstractNum w:abstractNumId="1">
    <w:nsid w:val="147868FC"/>
    <w:multiLevelType w:val="singleLevel"/>
    <w:tmpl w:val="A1885E4A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3441664F"/>
    <w:multiLevelType w:val="singleLevel"/>
    <w:tmpl w:val="57DE6F08"/>
    <w:lvl w:ilvl="0">
      <w:start w:val="8"/>
      <w:numFmt w:val="decimal"/>
      <w:lvlText w:val="2.%1.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abstractNum w:abstractNumId="3">
    <w:nsid w:val="5C5D37DA"/>
    <w:multiLevelType w:val="hybridMultilevel"/>
    <w:tmpl w:val="AF68C93C"/>
    <w:lvl w:ilvl="0" w:tplc="BBEA748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51184"/>
    <w:multiLevelType w:val="hybridMultilevel"/>
    <w:tmpl w:val="68D05B0A"/>
    <w:lvl w:ilvl="0" w:tplc="BBEA748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53C97"/>
    <w:multiLevelType w:val="singleLevel"/>
    <w:tmpl w:val="5BF66AAA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lvl w:ilvl="0">
        <w:start w:val="1"/>
        <w:numFmt w:val="decimal"/>
        <w:lvlText w:val="2.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1834B4"/>
    <w:rsid w:val="000425C7"/>
    <w:rsid w:val="001834B4"/>
    <w:rsid w:val="001F59AE"/>
    <w:rsid w:val="00314326"/>
    <w:rsid w:val="00383FB6"/>
    <w:rsid w:val="00644D48"/>
    <w:rsid w:val="00893C34"/>
    <w:rsid w:val="009A01FC"/>
    <w:rsid w:val="00FD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9</cp:revision>
  <cp:lastPrinted>2023-05-19T09:11:00Z</cp:lastPrinted>
  <dcterms:created xsi:type="dcterms:W3CDTF">2022-05-13T06:38:00Z</dcterms:created>
  <dcterms:modified xsi:type="dcterms:W3CDTF">2025-05-13T09:27:00Z</dcterms:modified>
</cp:coreProperties>
</file>